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كتب لتعليم علم الصرف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  <w:t xml:space="preserve">1. </w:t>
      </w: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شذا العرف في فن الصرف - أحمد الحملاوي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كتاب شهير ومبسط يحتوي على أساسيات علم الصرف مع أمثلة تطبيقية</w:t>
      </w: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  <w:t>.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  <w:t xml:space="preserve">2. </w:t>
      </w: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الممتع في الصرف - عبد الكريم مجاهد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يناسب الطلاب والمبتدئين، ويشرح قو</w:t>
      </w:r>
      <w:bookmarkStart w:id="0" w:name="_GoBack"/>
      <w:bookmarkEnd w:id="0"/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اعد الصرف بطريقة سهلة مع أمثلة واضحة</w:t>
      </w: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  <w:t>.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  <w:t xml:space="preserve">3. </w:t>
      </w: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دروس التصريف - عباس حسن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يحتوي على دروس مفصلة وشاملة في الصرف موجهة للمستويات المتوسطة</w:t>
      </w: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  <w:t>.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  <w:t xml:space="preserve">4. </w:t>
      </w: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المغني في تصريف الأفعال - خالد عبد الرحمن العك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كتاب عملي يساعدك في فهم كيفية تصريف الأفعال المختلفة مع تمارين مفيدة</w:t>
      </w: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  <w:t>.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  <w:t xml:space="preserve">5. </w:t>
      </w: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الإيضاح في علوم البلاغة والصرف - الخطيب القزويني</w:t>
      </w:r>
    </w:p>
    <w:p w:rsidR="001371FA" w:rsidRPr="001371FA" w:rsidRDefault="001371FA" w:rsidP="001371FA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color w:val="080809"/>
          <w:sz w:val="44"/>
          <w:szCs w:val="44"/>
          <w:lang w:eastAsia="fr-FR"/>
        </w:rPr>
      </w:pPr>
      <w:r w:rsidRPr="001371FA">
        <w:rPr>
          <w:rFonts w:ascii="Sakkal Majalla" w:eastAsia="Times New Roman" w:hAnsi="Sakkal Majalla" w:cs="Sakkal Majalla"/>
          <w:color w:val="080809"/>
          <w:sz w:val="44"/>
          <w:szCs w:val="44"/>
          <w:rtl/>
          <w:lang w:eastAsia="fr-FR"/>
        </w:rPr>
        <w:t>كتاب كلاسيكي مناسب لمن يرغب في التعمق في الصرف والبلاغة</w:t>
      </w:r>
    </w:p>
    <w:p w:rsidR="008828FD" w:rsidRDefault="008828FD" w:rsidP="001371FA">
      <w:pPr>
        <w:jc w:val="right"/>
      </w:pPr>
    </w:p>
    <w:sectPr w:rsidR="0088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FA"/>
    <w:rsid w:val="001371FA"/>
    <w:rsid w:val="008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FF454-66E7-417E-A84C-BEB63C1A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1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8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0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8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</dc:creator>
  <cp:keywords/>
  <dc:description/>
  <cp:lastModifiedBy>Brahim</cp:lastModifiedBy>
  <cp:revision>1</cp:revision>
  <dcterms:created xsi:type="dcterms:W3CDTF">2025-05-29T20:14:00Z</dcterms:created>
  <dcterms:modified xsi:type="dcterms:W3CDTF">2025-05-29T20:15:00Z</dcterms:modified>
</cp:coreProperties>
</file>