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9F" w:rsidRPr="00B717C2" w:rsidRDefault="00C4739F" w:rsidP="00C4739F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المحاضرة</w:t>
      </w:r>
      <w:proofErr w:type="gramEnd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 xml:space="preserve"> 02</w:t>
      </w:r>
    </w:p>
    <w:p w:rsidR="00C4739F" w:rsidRDefault="00C4739F" w:rsidP="00C4739F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bidi="ar-DZ"/>
        </w:rPr>
      </w:pP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  <w:lang w:bidi="ar-DZ"/>
        </w:rPr>
        <w:t>مدارس</w:t>
      </w:r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  <w:lang w:bidi="ar-DZ"/>
        </w:rPr>
        <w:t>الاستشراق</w:t>
      </w:r>
      <w:proofErr w:type="spellEnd"/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bidi="ar-DZ"/>
        </w:rPr>
        <w:t xml:space="preserve"> :</w:t>
      </w: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  <w:lang w:bidi="ar-DZ"/>
        </w:rPr>
        <w:t>الفرنسية</w:t>
      </w:r>
      <w:r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bidi="ar-DZ"/>
        </w:rPr>
        <w:t>-</w:t>
      </w:r>
      <w:proofErr w:type="spellEnd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  <w:lang w:bidi="ar-DZ"/>
        </w:rPr>
        <w:t>الانجل</w:t>
      </w: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bidi="ar-DZ"/>
        </w:rPr>
        <w:t>ي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  <w:lang w:bidi="ar-DZ"/>
        </w:rPr>
        <w:t>زية</w:t>
      </w:r>
    </w:p>
    <w:p w:rsidR="00C4739F" w:rsidRPr="00D30B1F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spellStart"/>
      <w:r w:rsidRPr="00DD0A66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أ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و</w:t>
      </w:r>
      <w:r w:rsidRPr="00DD0A66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لا:</w:t>
      </w:r>
      <w:proofErr w:type="spellEnd"/>
      <w:r w:rsidRPr="00DD0A66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 المدرسة </w:t>
      </w:r>
      <w:proofErr w:type="gramStart"/>
      <w:r w:rsidRPr="00DD0A66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الفرنسية</w:t>
      </w:r>
      <w:r w:rsidRPr="00DD0A66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proofErr w:type="gramEnd"/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تعود صلة فرنسا بالمسلمين إلى الوجود الإس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لامي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الأندلس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وقد كان للحضارة الإسلامية أثرها في الثقافة الفر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نس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ية و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آدابها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تلك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الفترة،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كان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هم اهتمام بالفل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فة والعلوم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الإسلامية،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احتلت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ابن رش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 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كانة في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دراساتهم,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وتعتبر من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ئل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المدا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رس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اهتمت ب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إنشاء ك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سي لل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غات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أن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شأ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 كراسي لدراسة التاريخ والحضارة الإسلامية .</w:t>
      </w:r>
    </w:p>
    <w:p w:rsidR="00C4739F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يعتبر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انعقاد مجمع ف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يينا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تحت رئاسة البابا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كليم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انس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الخامس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عامي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(1311-1312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)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الباعث على ظهور الاهتمام بالدراسات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الاستشراقية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فاهت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 الك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نيسة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والحكومة الفرنسية باللغات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السامية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وقامت بتكوين أساتذة متخصصی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دراسة اللغات الشرقية للإفادة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منهم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خاصة في السلك الدبلوماسي الذي يتعامل مع الدول الشرقية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فأنشات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الجامعات والمعاهد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والمدارس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مثل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جامعة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سرب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ون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أنش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سنة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2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58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والتي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خصص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فيها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كرسي للدراسات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الإسلامية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والشرقية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وأنشأ معهد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للأداب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ثم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ألحق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عهد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أخر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وهو معهد الدراسات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الإسلامية،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أ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سس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 المدرسة الوطنية للغات الشرقية الحية عام 1795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وأصبح لهذه المدرسة وزن كبير بين المدارس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خ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ری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ذا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ع صيتها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فجذبت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إليها طلاب العلم من أنحاء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أوروبا،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فكانت هناك دراسات حول اللغة العربية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ص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ى,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وكذلك اللهجات ال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ة لشعوب الشرق الأوسط وال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مغرب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زودت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نابليون بالمترجمين المتخصصين الذين استعان بهم في حملته على مص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1798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هذا الأخير الذي أسس معهد مصر بالقاهرة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وزوده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بمطبعة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عربية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قامت بطبع العديد من الكتب والمخطوطات ذات العلاقة بالدراسات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سست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بعد هذا المعه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الكثير من المعاهد في البلاد العربية التي تعني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ثل هذه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الدر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اسات,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مثل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المعهد الفرنسي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للآثار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الشرقية في القاهرة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أسس سنة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1880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 و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معهد الدراس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العليا في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الرباط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والمعهد الفرنسي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بدمشق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ومدرسة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العالية في الجزائر .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و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كان اهتمام فرنسا بالمكتبات الشرقية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أيضا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فتأسست المكتبة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الوطنية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بباريس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أحت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نحو سبعة آلاف مخطوطة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مكتوبة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بالعربية،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وكان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لجامعات مكتبتها و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كذ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لك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لمستشرقين والرحالة والقنا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ص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 الذين استطاعوا الحصول علي نوا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ر الكتب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والمخطوات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عرب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ية.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وإذا ما انتقلنا إلى ال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جلات المتخصصة في هذا المجال والتي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تعن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ى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بنشر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بحوث المستشرقين ودراستهم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نجد أن المدرسة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نسية,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قامت ب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إصدار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العديد من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المجلات والدوريات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 أشهرها صحيفة العلماء التي تص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در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کل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ثلاثة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أشهر للدراسات العربية والإسلامية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نصيب كبير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فيها،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جلة الآسيوية التي أشرف عليها المستشرق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د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ساسي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في اصدارتها الأولى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وكذلك المجلة الأفريقية التي تصدر في الجزائر من سنة 1856 ولا ننسى مجلة الأديان والمجلة التونسية ومجلة الدراسات الإسلامية التي ص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رت سنة 1927 ب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إ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شراف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ماسينون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نشرة المعهد الفرنسي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للدراسات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الشرقية بدمشق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</w:p>
    <w:p w:rsidR="00C4739F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تعتبر هذه من أهم المجلات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والتي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ساهمت في نشر </w:t>
      </w:r>
      <w:proofErr w:type="gram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بحوث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المستشرقين</w:t>
      </w:r>
      <w:proofErr w:type="gram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المختلفة وتحقيقاتهم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مخطوطات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لتراث العربي ونشر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ه. حيث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اهتموا بدراسة اللغة العربية ونحوها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وآدابها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فألفوا كتب عديدة تتناول هذه ال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لات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وأهم هؤلاء المستشرقين الفرنسيين الذين برزوا على الساحة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الاستشراقية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برستيل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lang w:bidi="ar-DZ"/>
        </w:rPr>
        <w:t>Fostel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لف كتاب قواعد اللغة العربية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وكتاب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اللغة العربية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الفينيقية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وكتاب عادات وشريعة المسلمين ودرس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اللغة العربية في جامعة فيينا وجمع الع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ديد من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lastRenderedPageBreak/>
        <w:t xml:space="preserve">المخطوطات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خلال رحلته في الشرق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وباعها لمكتبة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هايد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ليرج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والبارون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دي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ساسي</w:t>
      </w:r>
      <w:r w:rsidRPr="00DD0A66">
        <w:rPr>
          <w:rFonts w:ascii="Simplified Arabic" w:eastAsia="Times New Roman" w:hAnsi="Simplified Arabic" w:cs="Simplified Arabic"/>
          <w:sz w:val="32"/>
          <w:szCs w:val="32"/>
          <w:lang w:bidi="ar-DZ"/>
        </w:rPr>
        <w:t>1758 -1838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أحد مؤسسي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استش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اق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الفرنسي،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ودي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سلان</w:t>
      </w:r>
      <w:proofErr w:type="spellEnd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الأيرلندي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الأصل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الفرنسي الجنسية 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1801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-1878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اهتم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بالدر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اسات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المغربية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فترجم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الجزء الخاص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بالمغرب ل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مقدمة ابن خلدون وله بح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وث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ودراسا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ت عديدة عن تاريخ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المغرب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أما ارنست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رينان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فقد زار الشرق واستقر في لبنان واهتم بالفلسفة الإسلامية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والرشدية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خاصة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لقد اهتمت المدرسة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الاستشراقية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الفر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نسية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بكل </w:t>
      </w:r>
      <w:proofErr w:type="spellStart"/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أله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علاقة بالشرق والعالم الاس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لام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وقد امتازت الدراسات التي قام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المدرسة الفرنسية والتي ميزت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عن غيرها من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المدارس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الاستشراقية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نها شاملة متقدمة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حيث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لم تترك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ميدانا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 ميادين المعرفة الشرقية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إلا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وتناولته ب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حث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 ونقدا وتمحيصا له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فقد تعر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ضت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لحضارة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الشرقية ولم تقتصر على الشرق الأ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ى والدول الاسلامية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بل تناولت تركيا وفارس 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الحضارات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الأشورية و البا</w:t>
      </w:r>
      <w:r w:rsidRPr="00DD0A66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لية والمصرية القديمة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gramStart"/>
      <w:r w:rsidRPr="00DD0A66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ثانيا :</w:t>
      </w:r>
      <w:proofErr w:type="gramEnd"/>
      <w:r w:rsidRPr="00DD0A66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 المدرسة الإنجليزية:</w:t>
      </w:r>
    </w:p>
    <w:p w:rsidR="00C4739F" w:rsidRPr="00DD0A66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تتميز المدرسة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الاستشراقية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الإنجليزية بالعمق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والدقة،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وهي أكثر المدارس صلة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بالشرق،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وبخاصة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بالشرقين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الأوسط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والأقصى،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وكانت صلات بريطانيا بالشرق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قوية،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عن طريق الاتصالات الثقافية والسياسية والعسكرية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والاقتصادية،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وكانت المدرسة الإنجليزية وثيقة الصلة بمنطقة الخليج والعراق وفلسطين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ومصر،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بالإضافة إلى صلاتها الوثيقة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بالهند،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والإسلام في المنطقة الهندية له تراث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عريق،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ولا يمكن إغفال أهمية تلك البلاد الهندية في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إغناء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الفكر الإسلامي.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ومن الطبيعي أن تتأثر المدرسة الإنجليزية باهتمامات المناطق الجغرافية التي تسيطر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عليها،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وأن توجه اهتمامها لفهم إسلام كل منطقة ومكوناته وفكره وتراثه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وقضاياه.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فإن المدرسة الإنجليزية تبحث عن الحضارة الإسلامية في المنطقة الإسلامية من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آسيا،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الهند والصين والعراق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وفلسطين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وكانت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للطبيعة الإنجليزية </w:t>
      </w:r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الهادئة التي تغلب عليها العزلة والنزوع إلى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الواقع،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وإخفاء مطامحها تحت ستار العقلانية والقبول بالأمر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الواقع،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وتستطيع الطبيعة الإنجليزية أن تحقق أهدافها بذكاء ودهاء بسبب غموضها وعدم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انفعالها،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وهذه الطبائع يمكننا إدراكها في خصائص كل مدرسة من المدارس </w:t>
      </w:r>
      <w:proofErr w:type="spellStart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الاستشراقية،</w:t>
      </w:r>
      <w:proofErr w:type="spellEnd"/>
      <w:r w:rsidRPr="00DD0A66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ولا يمكننا فهم فلسفة كل مدرسة وتفسير مواقفها إلا بعد معرفة خصائص كل مدرسة من حيث الدوافع والاستعدادات والطبائع.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وكانت جامعة أكسفورد من أوائل الجامعات الإنجليزية التي أنشأت قسما للدراسات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للدراسات العربية والإسلامية عام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1636م،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أشرف عليه كبير الأساقفة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"الود"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وعرف بكرسي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"لود"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DZ"/>
        </w:rPr>
        <w:t>,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وفي عام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1633م،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استحدث السير توماس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ادامز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أول كرس للدراسات العربية في جامعة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كمبريدج،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وأنشأت "جامعة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لندن"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ک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رسية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للغة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أنشأت ک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رسية</w:t>
      </w:r>
      <w:proofErr w:type="spellEnd"/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للدراسات الإسلامية أشرف عليه "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بكنجهام".</w:t>
      </w:r>
      <w:proofErr w:type="spellEnd"/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ثم أخذت الجامعات الإنجليزية الأخرى تنشئ أقسام للدراسات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ومعظم الجامعات الإنجليزية اليوم تدرس اللغات والدراسات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أخذت هذه الجامعات تنشئ مدارس وكليات تابعة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لها،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إفريقيا والبلاد العربية والإسلامية وفي الهند وباكستان.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واهتمت مكتبة المتحف البريطاني في لندن بالتراث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وضمت إليها مكتبات بعض القناصل الذين عملوا في القاهرة وبغداد ومسقط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ودمشق،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وجمعوا كثيرا من المقتنيات الشرقية من مخطوطات ووثائق ومصاحف ومعاجم وأوراق البردي ومسجلات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رسمية،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وهناك فهارس للمخطوطات العربية وفهارس للكتب العربية في المتحف البريطاني وضعها بعض الباحثين.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  <w:r w:rsidRPr="00663475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ومن أبرز المستشرقين الإنجليز: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.</w:t>
      </w:r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هاملتون جيب (1895-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1971م):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ولد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بالإسكندرية،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واتجه إلى للدراسات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الأدبية،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واهتم بتاريخ الثقافة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وأشرف على الدراسات العربية في جامعتي لندن وأكسفورد،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وتبرز في كتابات هاملتون روح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التعصب،</w:t>
      </w:r>
      <w:proofErr w:type="spellEnd"/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وكان يحرص على انتقاص أثر العرب في بناء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حضارتهم،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والتقليل من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دورهم،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والإشادة بأثر الترجمة عن اليونان في نهضة العرب العلمية 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2. ارثر جون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اربري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(1868-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1945م):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اتجه منذ دراساته الأولى إلى اللغات اللاتينية واليونانية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والفارسية،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وتأثر بأستاذه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نيكلسون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 أخذ عنه الاهتمام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بالاستشراق،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وتعلم منه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وقضى فترة من حياته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بالقاهرة،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وأشرف على قسم الدراسات القديمة بالجامعة المصرية.ونشر كتاب "المواقف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والمخاطبات"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للنفري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التصوف،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وأعد فهارس للمخطوطات العربية في جامعة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كمبريدج،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وعين أستاذا بكرسي اللغة العربية في مدرسة الدراسات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الشرقية والإفريقية</w:t>
      </w:r>
    </w:p>
    <w:p w:rsidR="00C4739F" w:rsidRPr="00663475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 3.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رينولد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نيكلسون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(1868-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1945م)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يع</w:t>
      </w:r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</w:rPr>
        <w:t>د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نيكلسون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أبرز المستشرقين في المدرسة الإنجليزية الذين اهتموا بالتصوف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الإسلامي،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أستاذ بجامعة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كمبريدج،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وكتب مقالات عديدة عن الصوفية في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الإسلام،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وسيرتي ابن الفارض وابن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عربي،</w:t>
      </w:r>
      <w:proofErr w:type="spellEnd"/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ونشر</w:t>
      </w:r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ديوان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ترجمان الأشواق لابن عربي</w:t>
      </w:r>
      <w:r w:rsidRPr="00663475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4739F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وهناك مستشرقون آخرون من أبرزهم السير توماس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ارنولد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1930م،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أستاذا بمدرسة اللغات الشرقية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بلندن،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من المعجبين بالإسلام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ومرجليوث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1940م،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أستاذا بجامعة أكسفورد ورئيسا لتحرير مجلة الجمعية الملكية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الأسيوية،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وله آثار علمية واسعة وترجمات وتحقيقات علمية منشورة في المجلات العلمية عن الإسلام والتصوف والخلافة الإسلامية والشعر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الجاهلي،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وفيليبي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1960م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وكان مهتمة بالجزيرة العربية ودراسة مناطقها </w:t>
      </w:r>
      <w:proofErr w:type="gram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وفكرها</w:t>
      </w:r>
      <w:proofErr w:type="gram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والحركة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الوهابية،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وأشهر إسلامه.</w:t>
      </w:r>
    </w:p>
    <w:p w:rsidR="00C4739F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وألفرد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وجيوم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1962م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الذي تخرج في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أكسفورد،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عضوا في المجمعين العلميين العراقي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والسوري،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آثاره: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(تراث الإسلام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66347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واهتم بدراسة الحديث والسيرة النبوية</w:t>
      </w:r>
    </w:p>
    <w:p w:rsidR="00C4739F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C4739F" w:rsidRDefault="00C4739F" w:rsidP="00C4739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95155E" w:rsidRDefault="0095155E"/>
    <w:sectPr w:rsidR="0095155E" w:rsidSect="00C645C6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8A" w:rsidRDefault="00AE138A" w:rsidP="00284787">
      <w:pPr>
        <w:spacing w:after="0" w:line="240" w:lineRule="auto"/>
      </w:pPr>
      <w:r>
        <w:separator/>
      </w:r>
    </w:p>
  </w:endnote>
  <w:endnote w:type="continuationSeparator" w:id="0">
    <w:p w:rsidR="00AE138A" w:rsidRDefault="00AE138A" w:rsidP="0028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98572903"/>
      <w:docPartObj>
        <w:docPartGallery w:val="Page Numbers (Bottom of Page)"/>
        <w:docPartUnique/>
      </w:docPartObj>
    </w:sdtPr>
    <w:sdtContent>
      <w:p w:rsidR="00284787" w:rsidRDefault="00725DAC">
        <w:pPr>
          <w:pStyle w:val="Pieddepage"/>
        </w:pPr>
        <w:r w:rsidRPr="00725DAC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284787" w:rsidRDefault="00725DAC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284787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850A47" w:rsidRPr="00850A47">
                      <w:rPr>
                        <w:noProof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8A" w:rsidRDefault="00AE138A" w:rsidP="00284787">
      <w:pPr>
        <w:spacing w:after="0" w:line="240" w:lineRule="auto"/>
      </w:pPr>
      <w:r>
        <w:separator/>
      </w:r>
    </w:p>
  </w:footnote>
  <w:footnote w:type="continuationSeparator" w:id="0">
    <w:p w:rsidR="00AE138A" w:rsidRDefault="00AE138A" w:rsidP="00284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87" w:rsidRPr="00284787" w:rsidRDefault="00284787">
    <w:pPr>
      <w:pStyle w:val="En-tte"/>
      <w:rPr>
        <w:sz w:val="48"/>
        <w:szCs w:val="48"/>
        <w:rtl/>
        <w:lang w:val="fr-FR" w:bidi="ar-DZ"/>
      </w:rPr>
    </w:pPr>
    <w:proofErr w:type="gramStart"/>
    <w:r w:rsidRPr="00284787">
      <w:rPr>
        <w:rFonts w:hint="cs"/>
        <w:sz w:val="48"/>
        <w:szCs w:val="48"/>
        <w:rtl/>
        <w:lang w:bidi="ar-DZ"/>
      </w:rPr>
      <w:t>المحاضرة</w:t>
    </w:r>
    <w:proofErr w:type="gramEnd"/>
    <w:r w:rsidRPr="00284787">
      <w:rPr>
        <w:rFonts w:hint="cs"/>
        <w:sz w:val="48"/>
        <w:szCs w:val="48"/>
        <w:rtl/>
        <w:lang w:bidi="ar-DZ"/>
      </w:rPr>
      <w:t xml:space="preserve">: </w:t>
    </w:r>
    <w:r w:rsidRPr="00284787">
      <w:rPr>
        <w:sz w:val="48"/>
        <w:szCs w:val="48"/>
        <w:lang w:val="fr-FR" w:bidi="ar-DZ"/>
      </w:rPr>
      <w:t xml:space="preserve">02 </w:t>
    </w:r>
    <w:r w:rsidR="00850A47">
      <w:rPr>
        <w:rFonts w:hint="cs"/>
        <w:sz w:val="48"/>
        <w:szCs w:val="48"/>
        <w:rtl/>
        <w:lang w:val="fr-FR" w:bidi="ar-DZ"/>
      </w:rPr>
      <w:t xml:space="preserve">          </w:t>
    </w:r>
    <w:proofErr w:type="spellStart"/>
    <w:r w:rsidR="00850A47">
      <w:rPr>
        <w:rFonts w:hint="cs"/>
        <w:sz w:val="48"/>
        <w:szCs w:val="48"/>
        <w:rtl/>
        <w:lang w:val="fr-FR" w:bidi="ar-DZ"/>
      </w:rPr>
      <w:t>الدكتور:</w:t>
    </w:r>
    <w:proofErr w:type="spellEnd"/>
    <w:r w:rsidR="00850A47">
      <w:rPr>
        <w:rFonts w:hint="cs"/>
        <w:sz w:val="48"/>
        <w:szCs w:val="48"/>
        <w:rtl/>
        <w:lang w:val="fr-FR" w:bidi="ar-DZ"/>
      </w:rPr>
      <w:t xml:space="preserve"> عل</w:t>
    </w:r>
    <w:r w:rsidRPr="00284787">
      <w:rPr>
        <w:rFonts w:hint="cs"/>
        <w:sz w:val="48"/>
        <w:szCs w:val="48"/>
        <w:rtl/>
        <w:lang w:val="fr-FR" w:bidi="ar-DZ"/>
      </w:rPr>
      <w:t>وي نور الدين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C4739F"/>
    <w:rsid w:val="000E4BDF"/>
    <w:rsid w:val="00284787"/>
    <w:rsid w:val="00725DAC"/>
    <w:rsid w:val="00850A47"/>
    <w:rsid w:val="0095155E"/>
    <w:rsid w:val="00AE138A"/>
    <w:rsid w:val="00C4739F"/>
    <w:rsid w:val="00C645C6"/>
    <w:rsid w:val="00E3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39F"/>
    <w:pPr>
      <w:bidi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847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84787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semiHidden/>
    <w:unhideWhenUsed/>
    <w:rsid w:val="002847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478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1080</Words>
  <Characters>6162</Characters>
  <Application>Microsoft Office Word</Application>
  <DocSecurity>0</DocSecurity>
  <Lines>51</Lines>
  <Paragraphs>14</Paragraphs>
  <ScaleCrop>false</ScaleCrop>
  <Company>None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2024-12-17T21:28:00Z</dcterms:created>
  <dcterms:modified xsi:type="dcterms:W3CDTF">2024-12-18T19:48:00Z</dcterms:modified>
</cp:coreProperties>
</file>